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12" w:rsidRPr="003F327A" w:rsidRDefault="00725212">
      <w:pPr>
        <w:rPr>
          <w:sz w:val="52"/>
          <w:szCs w:val="56"/>
        </w:rPr>
      </w:pPr>
      <w:r w:rsidRPr="003F327A">
        <w:rPr>
          <w:sz w:val="52"/>
          <w:szCs w:val="56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5212" w:rsidRPr="003F327A" w:rsidTr="00725212"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PHILOSOPHER</w:t>
            </w:r>
          </w:p>
        </w:tc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HEGEL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Plato – two worlds!</w:t>
            </w:r>
          </w:p>
        </w:tc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NO – All is one.</w:t>
            </w:r>
            <w:r w:rsidR="003F327A">
              <w:rPr>
                <w:sz w:val="48"/>
                <w:szCs w:val="48"/>
              </w:rPr>
              <w:br/>
              <w:t>(SPINOZA</w:t>
            </w:r>
            <w:r w:rsidR="00654EFA">
              <w:rPr>
                <w:sz w:val="48"/>
                <w:szCs w:val="48"/>
              </w:rPr>
              <w:t xml:space="preserve">           </w:t>
            </w:r>
            <w:r w:rsidR="003F327A">
              <w:rPr>
                <w:sz w:val="48"/>
                <w:szCs w:val="48"/>
              </w:rPr>
              <w:t xml:space="preserve"> influence)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 xml:space="preserve">Aristotle – truth lies in the evolution of the world here. </w:t>
            </w:r>
          </w:p>
        </w:tc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YES!!!</w:t>
            </w:r>
            <w:r w:rsidRPr="003F327A">
              <w:rPr>
                <w:sz w:val="48"/>
                <w:szCs w:val="48"/>
              </w:rPr>
              <w:br/>
              <w:t>(</w:t>
            </w:r>
            <w:proofErr w:type="spellStart"/>
            <w:r w:rsidRPr="003F327A">
              <w:rPr>
                <w:sz w:val="48"/>
                <w:szCs w:val="48"/>
              </w:rPr>
              <w:t>Telos</w:t>
            </w:r>
            <w:proofErr w:type="spellEnd"/>
            <w:r w:rsidRPr="003F327A">
              <w:rPr>
                <w:sz w:val="48"/>
                <w:szCs w:val="48"/>
              </w:rPr>
              <w:t xml:space="preserve"> = Evolutionary Purpose)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Descartes – I think therefore I am.</w:t>
            </w:r>
          </w:p>
        </w:tc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No, everything is COLLECTIVE/social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Locke – The mind is blank slate.</w:t>
            </w:r>
          </w:p>
        </w:tc>
        <w:tc>
          <w:tcPr>
            <w:tcW w:w="4788" w:type="dxa"/>
          </w:tcPr>
          <w:p w:rsidR="00725212" w:rsidRPr="003F327A" w:rsidRDefault="00725212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 xml:space="preserve">No, the mind is </w:t>
            </w:r>
            <w:r w:rsidR="003F327A">
              <w:rPr>
                <w:sz w:val="48"/>
                <w:szCs w:val="48"/>
              </w:rPr>
              <w:t xml:space="preserve">historically </w:t>
            </w:r>
            <w:r w:rsidRPr="003F327A">
              <w:rPr>
                <w:sz w:val="48"/>
                <w:szCs w:val="48"/>
              </w:rPr>
              <w:t>EVOLVING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3F327A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Hume – no knowledge</w:t>
            </w:r>
          </w:p>
        </w:tc>
        <w:tc>
          <w:tcPr>
            <w:tcW w:w="4788" w:type="dxa"/>
          </w:tcPr>
          <w:p w:rsidR="00725212" w:rsidRPr="003F327A" w:rsidRDefault="003F327A">
            <w:pPr>
              <w:rPr>
                <w:sz w:val="48"/>
                <w:szCs w:val="48"/>
              </w:rPr>
            </w:pPr>
            <w:r w:rsidRPr="003F327A">
              <w:rPr>
                <w:sz w:val="48"/>
                <w:szCs w:val="48"/>
              </w:rPr>
              <w:t>WRONG! We can know everything, eventually in time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3F32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Lao Tzu – opposites are one. (Yin Yang)</w:t>
            </w:r>
          </w:p>
        </w:tc>
        <w:tc>
          <w:tcPr>
            <w:tcW w:w="4788" w:type="dxa"/>
          </w:tcPr>
          <w:p w:rsidR="00725212" w:rsidRPr="003F327A" w:rsidRDefault="00654EFA" w:rsidP="00654EF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Yes! That’s</w:t>
            </w:r>
            <w:r w:rsidR="003F327A">
              <w:rPr>
                <w:sz w:val="48"/>
                <w:szCs w:val="48"/>
              </w:rPr>
              <w:t xml:space="preserve"> evolution! </w:t>
            </w:r>
          </w:p>
        </w:tc>
      </w:tr>
      <w:tr w:rsidR="00725212" w:rsidRPr="003F327A" w:rsidTr="00725212">
        <w:tc>
          <w:tcPr>
            <w:tcW w:w="4788" w:type="dxa"/>
          </w:tcPr>
          <w:p w:rsidR="00725212" w:rsidRPr="003F327A" w:rsidRDefault="003F32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Kant - categories</w:t>
            </w:r>
          </w:p>
        </w:tc>
        <w:tc>
          <w:tcPr>
            <w:tcW w:w="4788" w:type="dxa"/>
          </w:tcPr>
          <w:p w:rsidR="00725212" w:rsidRPr="003F327A" w:rsidRDefault="003F32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Yes, but they evolve</w:t>
            </w:r>
          </w:p>
        </w:tc>
      </w:tr>
    </w:tbl>
    <w:p w:rsidR="00654EFA" w:rsidRPr="003F327A" w:rsidRDefault="00725212" w:rsidP="00654EFA">
      <w:pPr>
        <w:rPr>
          <w:sz w:val="52"/>
          <w:szCs w:val="56"/>
        </w:rPr>
      </w:pPr>
      <w:r>
        <w:rPr>
          <w:sz w:val="56"/>
          <w:szCs w:val="56"/>
        </w:rPr>
        <w:lastRenderedPageBreak/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PHILOSOPHER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SCHOPENHAUER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Plato – two worlds!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 xml:space="preserve">SORT OF. All is one but split between representation and truth. 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 xml:space="preserve">Aristotle – truth lies in the evolution of the world here. 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 xml:space="preserve">No, there is no direction or purpose. 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Descartes – I think therefore I am.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No, everything is COLLECTIVE/social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Locke – The mind is blank slate.</w:t>
            </w:r>
          </w:p>
        </w:tc>
        <w:tc>
          <w:tcPr>
            <w:tcW w:w="4788" w:type="dxa"/>
          </w:tcPr>
          <w:p w:rsidR="00654EFA" w:rsidRPr="00654EFA" w:rsidRDefault="00654EFA" w:rsidP="00654EFA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No, the mind is full of horrible instincts.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Hume – no knowledge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We can’t “understand,” just “feel” the truth.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Hegel – Opposites are one</w:t>
            </w:r>
          </w:p>
        </w:tc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 xml:space="preserve">Kind of, but conflict NEVER ends.  </w:t>
            </w:r>
          </w:p>
        </w:tc>
      </w:tr>
      <w:tr w:rsidR="00654EFA" w:rsidRPr="003F327A" w:rsidTr="00372365">
        <w:tc>
          <w:tcPr>
            <w:tcW w:w="4788" w:type="dxa"/>
          </w:tcPr>
          <w:p w:rsidR="00654EFA" w:rsidRPr="00654EFA" w:rsidRDefault="00654EFA" w:rsidP="00372365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Kant - categories</w:t>
            </w:r>
          </w:p>
        </w:tc>
        <w:tc>
          <w:tcPr>
            <w:tcW w:w="4788" w:type="dxa"/>
          </w:tcPr>
          <w:p w:rsidR="00654EFA" w:rsidRPr="00654EFA" w:rsidRDefault="00654EFA" w:rsidP="00654EFA">
            <w:pPr>
              <w:rPr>
                <w:sz w:val="44"/>
                <w:szCs w:val="48"/>
              </w:rPr>
            </w:pPr>
            <w:r w:rsidRPr="00654EFA">
              <w:rPr>
                <w:sz w:val="44"/>
                <w:szCs w:val="48"/>
              </w:rPr>
              <w:t>Yes, but we feel reality.</w:t>
            </w:r>
          </w:p>
        </w:tc>
      </w:tr>
    </w:tbl>
    <w:p w:rsidR="00C27D48" w:rsidRPr="00725212" w:rsidRDefault="00654EFA">
      <w:pPr>
        <w:rPr>
          <w:sz w:val="56"/>
          <w:szCs w:val="56"/>
        </w:rPr>
      </w:pPr>
    </w:p>
    <w:sectPr w:rsidR="00C27D48" w:rsidRPr="00725212" w:rsidSect="0066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5212"/>
    <w:rsid w:val="000840D6"/>
    <w:rsid w:val="003F327A"/>
    <w:rsid w:val="00552598"/>
    <w:rsid w:val="00654EFA"/>
    <w:rsid w:val="00665733"/>
    <w:rsid w:val="0072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1</cp:revision>
  <cp:lastPrinted>2013-11-20T14:41:00Z</cp:lastPrinted>
  <dcterms:created xsi:type="dcterms:W3CDTF">2013-11-20T14:33:00Z</dcterms:created>
  <dcterms:modified xsi:type="dcterms:W3CDTF">2013-11-20T15:18:00Z</dcterms:modified>
</cp:coreProperties>
</file>