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4A" w:rsidRPr="007D2D38" w:rsidRDefault="007D2D38" w:rsidP="00A3204A">
      <w:pPr>
        <w:rPr>
          <w:b/>
        </w:rPr>
      </w:pPr>
      <w:r>
        <w:rPr>
          <w:b/>
        </w:rPr>
        <w:t xml:space="preserve">English II Honors: </w:t>
      </w:r>
      <w:r w:rsidR="00A3204A" w:rsidRPr="007D2D38">
        <w:rPr>
          <w:b/>
        </w:rPr>
        <w:t xml:space="preserve">“Sinners in the Hands of an Angry God,” July 8, 1741, by Jonathan Edwards (1703-1758) </w:t>
      </w:r>
    </w:p>
    <w:p w:rsidR="00A3204A" w:rsidRPr="00A3204A" w:rsidRDefault="00A3204A" w:rsidP="00A3204A">
      <w:bookmarkStart w:id="0" w:name="sinners-p0.6"/>
      <w:bookmarkEnd w:id="0"/>
      <w:r>
        <w:t xml:space="preserve">I. </w:t>
      </w:r>
      <w:r w:rsidRPr="00A3204A">
        <w:t xml:space="preserve">There is no </w:t>
      </w:r>
      <w:r>
        <w:t>lack</w:t>
      </w:r>
      <w:r w:rsidRPr="00A3204A">
        <w:t xml:space="preserve"> of power in God to cast wicked men</w:t>
      </w:r>
      <w:r>
        <w:t xml:space="preserve"> (i.e., YOU!)</w:t>
      </w:r>
      <w:r w:rsidRPr="00A3204A">
        <w:t xml:space="preserve"> into hell at any moment. Men's hands cannot be strong when God rises up. The strongest have no power to resist him, nor can any deliver out of his hands. -- He is not only able to cast wicked men into hell, but he can most easily do it. But it is not so with God. There is no fortress that is any </w:t>
      </w:r>
      <w:proofErr w:type="spellStart"/>
      <w:r w:rsidRPr="00A3204A">
        <w:t>defence</w:t>
      </w:r>
      <w:proofErr w:type="spellEnd"/>
      <w:r w:rsidRPr="00A3204A">
        <w:t xml:space="preserve"> from the power of God. Though </w:t>
      </w:r>
      <w:proofErr w:type="gramStart"/>
      <w:r w:rsidRPr="00A3204A">
        <w:t>hand join</w:t>
      </w:r>
      <w:proofErr w:type="gramEnd"/>
      <w:r w:rsidRPr="00A3204A">
        <w:t xml:space="preserve"> in hand, and vast multitudes of God's enemies combine and associate themselves, they are easily broken in pieces. They are as great heaps of light chaff before the whirlwind; or large quantities of dry stubble before devouring flames. We find it easy to tread on and crush a worm that we see crawling on the earth; so it is easy for us to cut or singe a slender thread that </w:t>
      </w:r>
      <w:proofErr w:type="spellStart"/>
      <w:r w:rsidRPr="00A3204A">
        <w:t>any thing</w:t>
      </w:r>
      <w:proofErr w:type="spellEnd"/>
      <w:r w:rsidRPr="00A3204A">
        <w:t xml:space="preserve"> hangs by: thus easy is it for God, when he pleases, to cast his enemies down to hell. The sword of divine justice is every moment brandished over </w:t>
      </w:r>
      <w:r>
        <w:t>our</w:t>
      </w:r>
      <w:r w:rsidRPr="00A3204A">
        <w:t xml:space="preserve"> heads, and it is nothing but the hand of arbitrary mercy, and God's mere will, that holds it back.</w:t>
      </w:r>
    </w:p>
    <w:p w:rsidR="00A3204A" w:rsidRPr="00A3204A" w:rsidRDefault="00A3204A" w:rsidP="007D2D38">
      <w:r>
        <w:t xml:space="preserve">II. </w:t>
      </w:r>
      <w:r w:rsidRPr="00A3204A">
        <w:t xml:space="preserve">The devil stands ready to fall upon </w:t>
      </w:r>
      <w:r>
        <w:t>(sinners)</w:t>
      </w:r>
      <w:r w:rsidRPr="00A3204A">
        <w:t xml:space="preserve">, and </w:t>
      </w:r>
      <w:proofErr w:type="spellStart"/>
      <w:r w:rsidRPr="00A3204A">
        <w:t>seize</w:t>
      </w:r>
      <w:proofErr w:type="spellEnd"/>
      <w:r w:rsidRPr="00A3204A">
        <w:t xml:space="preserve"> them </w:t>
      </w:r>
      <w:proofErr w:type="gramStart"/>
      <w:r w:rsidRPr="00A3204A">
        <w:t>as his own,</w:t>
      </w:r>
      <w:proofErr w:type="gramEnd"/>
      <w:r w:rsidRPr="00A3204A">
        <w:t xml:space="preserve"> at what moment God shall permit him. They belong to him; he has their souls in his possession, and under his dominion. The scripture represents them as his </w:t>
      </w:r>
      <w:proofErr w:type="spellStart"/>
      <w:r w:rsidRPr="00A3204A">
        <w:t>goods</w:t>
      </w:r>
      <w:proofErr w:type="gramStart"/>
      <w:r w:rsidRPr="00A3204A">
        <w:t>,</w:t>
      </w:r>
      <w:bookmarkStart w:id="1" w:name="_Luke_11_21_0_0"/>
      <w:proofErr w:type="gramEnd"/>
      <w:r w:rsidRPr="00A3204A">
        <w:fldChar w:fldCharType="begin"/>
      </w:r>
      <w:r w:rsidRPr="00A3204A">
        <w:instrText xml:space="preserve"> HYPERLINK "http://www.ccel.org/study/Luke_11:21" </w:instrText>
      </w:r>
      <w:r w:rsidRPr="00A3204A">
        <w:fldChar w:fldCharType="separate"/>
      </w:r>
      <w:r w:rsidRPr="00A3204A">
        <w:rPr>
          <w:rStyle w:val="Hyperlink"/>
        </w:rPr>
        <w:t>Luke</w:t>
      </w:r>
      <w:proofErr w:type="spellEnd"/>
      <w:r w:rsidRPr="00A3204A">
        <w:rPr>
          <w:rStyle w:val="Hyperlink"/>
        </w:rPr>
        <w:t xml:space="preserve"> 11:21</w:t>
      </w:r>
      <w:r w:rsidRPr="00A3204A">
        <w:fldChar w:fldCharType="end"/>
      </w:r>
      <w:bookmarkEnd w:id="1"/>
      <w:r w:rsidRPr="00A3204A">
        <w:t>. The devils watch them; they are ever by them at their right hand; they stand waiting for them, like greedy hungry lions that see their prey, and expect to have it, but are for the present kept back. If God should withdraw his hand, by which they are restrained, they would in one moment fly upon their poor souls. The old serpent is gaping for them; hell opens its mouth wide to receive them; and if God should permit it, they would be hastily swallowed up and lost.</w:t>
      </w:r>
      <w:r w:rsidR="007D2D38">
        <w:t xml:space="preserve"> </w:t>
      </w:r>
      <w:r w:rsidRPr="00A3204A">
        <w:t xml:space="preserve"> That world of misery, that lake of burning brimstone, is extended abroad under you. There is the dreadful pit of the glowing flames of the wrath of God; there is hell's wide gaping mouth open; and you have nothing to stand upon, nor any thing to take hold of; there is nothing between you and hell but the air; it is only the power and mere pleasure of God that holds you up.</w:t>
      </w:r>
      <w:r>
        <w:t xml:space="preserve"> </w:t>
      </w:r>
    </w:p>
    <w:p w:rsidR="00A3204A" w:rsidRPr="00A3204A" w:rsidRDefault="007D2D38" w:rsidP="00A3204A">
      <w:r>
        <w:t>III</w:t>
      </w:r>
      <w:r w:rsidR="00A3204A">
        <w:t xml:space="preserve">. </w:t>
      </w:r>
      <w:r w:rsidR="00A3204A" w:rsidRPr="00A3204A">
        <w:t>Your wickedness makes you as it were heavy as lead, and to tend downwards with great weight and pressure towards hell; and if God should let you go, you would immediately sink and swiftly descend and plunge into the bottomless gulf, and your healthy constitution, and your own care and prudence, and best contrivance, and all your righteousness, would have no more influence to uphold you and keep you out of hell, than a spider's web would have to stop a falling rock. There are the black clouds of God's wrath now hanging directly over your heads, full of the dreadful storm, and big with thunder; and were it not for the restraining hand of God, it would immediately burst forth upon you. The sovereign pleasure of God, for the present, stays his rough wind; otherwise it would come with fury, and your destruction would come like a whirlwind, and you would be like the chaff on the summer threshing floor.</w:t>
      </w:r>
    </w:p>
    <w:p w:rsidR="00A3204A" w:rsidRPr="00A3204A" w:rsidRDefault="007D2D38" w:rsidP="00A3204A">
      <w:r>
        <w:t>I</w:t>
      </w:r>
      <w:r w:rsidR="00A3204A">
        <w:t xml:space="preserve">V. </w:t>
      </w:r>
      <w:r w:rsidR="00A3204A" w:rsidRPr="00A3204A">
        <w:t>The wrath of God is like great waters that are dammed for the present; they increase more and more, and rise higher and higher, till an outlet is given; and the longer the stream is stopped, the more rapid and mighty is its course, when once it is let loose. It is true, that judgment against your evil works has not been executed hitherto; the floods of God's vengeance have been withheld; but your guilt in the mean time is constantly increasing, and you are every day treasuring up more wrath; the waters are constantly rising, and waxing more and more mighty; and there is nothing but the mere pleasure of God, that holds the waters back, that are unwilling to be stopped, and press hard to go forward. If God should only withdraw his hand from the flood-gate, it would immediately fly open, and the fiery floods of the fierceness and wrath of God, would rush forth with inconceivable fury, and would come upon you with omnipotent power; and if your strength were ten thousand times greater than it is, yea, ten thousand times greater than the strength of the stoutest, sturdiest devil in hell, it would be nothing to withstand or endure it.</w:t>
      </w:r>
    </w:p>
    <w:p w:rsidR="00A3204A" w:rsidRPr="00A3204A" w:rsidRDefault="007D2D38" w:rsidP="00A3204A">
      <w:r>
        <w:t>V</w:t>
      </w:r>
      <w:r w:rsidR="00A3204A">
        <w:t xml:space="preserve">. </w:t>
      </w:r>
      <w:r w:rsidR="00A3204A" w:rsidRPr="00A3204A">
        <w:t xml:space="preserve">The bow of God's wrath is bent, and the arrow made ready on the string, and justice bends the arrow at your heart, and strains the bow, and it is nothing but the mere pleasure of God, and that of an angry God, without any promise or obligation at all, that keeps the arrow one moment from being made drunk with your blood. Thus all you that never passed under a great change of heart, by the mighty power of the Spirit of God upon your souls; all you that were never born again, and made new creatures, and raised from being dead in sin, to a state of new, and before altogether </w:t>
      </w:r>
      <w:proofErr w:type="spellStart"/>
      <w:r w:rsidR="00A3204A" w:rsidRPr="00A3204A">
        <w:lastRenderedPageBreak/>
        <w:t>unexperienced</w:t>
      </w:r>
      <w:proofErr w:type="spellEnd"/>
      <w:r w:rsidR="00A3204A" w:rsidRPr="00A3204A">
        <w:t xml:space="preserve"> light and life, are in the hands of an angry God. However you may have reformed your life in many things, and may have had religious affections, and may keep up a form of religion in your families and closets, and in the house of God, it is nothing but his mere pleasure that keeps you from being this moment swallowed up in everlasting destruction. However unconvinced you may now be of the truth of what you hear, by and by you will be fully convinced of it. Those that are gone from being in the like circumstances with you, see that it was so with them; for destruction came suddenly upon most of them; when they expected nothing of it, and while they were saying, Peace and safety: now they see, that those things on which they depended for peace and safety, were nothing but thin air and empty shadows.</w:t>
      </w:r>
    </w:p>
    <w:p w:rsidR="00A3204A" w:rsidRPr="00A3204A" w:rsidRDefault="007D2D38" w:rsidP="00A3204A">
      <w:r>
        <w:t>VI</w:t>
      </w:r>
      <w:r w:rsidR="00A3204A">
        <w:t xml:space="preserve">. </w:t>
      </w:r>
      <w:r w:rsidR="00A3204A" w:rsidRPr="00A3204A">
        <w:t xml:space="preserve">The God that holds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ten thousand times more abominable in his eyes, than the most hateful venomous serpent is in ours. You have offended him infinitely more than ever a stubborn rebel did his prince; and yet it is nothing but his hand that holds you from falling into the fire every moment. It is to be ascribed to nothing </w:t>
      </w:r>
      <w:proofErr w:type="gramStart"/>
      <w:r w:rsidR="00A3204A" w:rsidRPr="00A3204A">
        <w:t>else, that</w:t>
      </w:r>
      <w:proofErr w:type="gramEnd"/>
      <w:r w:rsidR="00A3204A" w:rsidRPr="00A3204A">
        <w:t xml:space="preserve"> you did not go to hell the last night; that you was suffered to awake again in this world, after you </w:t>
      </w:r>
      <w:proofErr w:type="spellStart"/>
      <w:r w:rsidR="00A3204A" w:rsidRPr="00A3204A">
        <w:t>closed</w:t>
      </w:r>
      <w:proofErr w:type="spellEnd"/>
      <w:r w:rsidR="00A3204A" w:rsidRPr="00A3204A">
        <w:t xml:space="preserve"> your eyes to sleep. And there is no other reason to be given, why you have not dropped into hell since you arose in the morning, but that God's hand has held you up. There is no other reason to be given why you have not gone to hell, since you have sat here in the house of God, provoking his pure eyes by your sinful wicked manner of attending his solemn worship. Yea, there is nothing else that is to be given as a reason why you do not this very moment drop down into hell.</w:t>
      </w:r>
    </w:p>
    <w:p w:rsidR="00A3204A" w:rsidRPr="00A3204A" w:rsidRDefault="007D2D38" w:rsidP="00A3204A">
      <w:r>
        <w:t>VI</w:t>
      </w:r>
      <w:r w:rsidR="00A3204A">
        <w:t xml:space="preserve">I. </w:t>
      </w:r>
      <w:r w:rsidR="00A3204A" w:rsidRPr="00A3204A">
        <w:t xml:space="preserve">It is everlasting wrath. It would be dreadful to suffer this fierceness and wrath of Almighty God one moment; but you must suffer it to all eternity. There will be no end to this exquisite horrible misery. When you look forward, you shall see a long for ever, a boundless duration before you, which will swallow up your thoughts, and amaze your soul; and you will absolutely despair of ever having any deliverance, any end, any mitigation, any rest at all. You will know certainly that you must wear out long ages, millions of millions of ages, in wrestling and conflicting with this almighty merciless vengeance; and then when you have so done, when so many ages have actually been spent by you in this manner, you will know that all is but a point to what remains. </w:t>
      </w:r>
      <w:proofErr w:type="gramStart"/>
      <w:r w:rsidR="00A3204A" w:rsidRPr="00A3204A">
        <w:t>So that your punishment will indeed be infinite.</w:t>
      </w:r>
      <w:proofErr w:type="gramEnd"/>
      <w:r w:rsidR="00A3204A" w:rsidRPr="00A3204A">
        <w:t xml:space="preserve"> Oh, who can express what the state of a soul in such circumstances is! All that we can possibly say about it, gives but a very feeble, faint representation of it; it is inexpressible and inconceivable: For "who knows the power of God's anger?"</w:t>
      </w:r>
    </w:p>
    <w:p w:rsidR="00A3204A" w:rsidRPr="00A3204A" w:rsidRDefault="007D2D38" w:rsidP="00A3204A">
      <w:r>
        <w:t xml:space="preserve">VIII. But </w:t>
      </w:r>
      <w:r w:rsidR="00A3204A" w:rsidRPr="00A3204A">
        <w:t xml:space="preserve">now you have an extraordinary opportunity, a day wherein Christ has thrown the door of mercy wide open, and stands in calling and crying with a loud voice to poor sinners; a day wherein many are flocking to him, and pressing into the kingdom of God. Many are daily coming from the east, west, north and south; many that were very lately in the same miserable condition that you are in, are now in a happy state, with their hearts filled with love to him who has loved them, and washed them from their sins in his own blood, and rejoicing in hope of the glory of God. How awful is it to be left behind at such a day! To see so many others feasting, while you are pining and perishing! To see so many rejoicing and singing for joy of heart, while you have cause to mourn for sorrow of heart, and howl for vexation of spirit! How can you rest one moment in such a condition? And you, children, who are unconverted, do not you know that you </w:t>
      </w:r>
      <w:proofErr w:type="gramStart"/>
      <w:r w:rsidR="00A3204A" w:rsidRPr="00A3204A">
        <w:t>are</w:t>
      </w:r>
      <w:proofErr w:type="gramEnd"/>
      <w:r w:rsidR="00A3204A" w:rsidRPr="00A3204A">
        <w:t xml:space="preserve"> going down to hell, to bear the dreadful wrath of that God, who is now angry with you every day and every night? Will you be content to be the children of the devil, when so many other children in the land are converted, and are become the holy and happy children of the King of kings?</w:t>
      </w:r>
      <w:r w:rsidRPr="00A3204A">
        <w:t xml:space="preserve"> </w:t>
      </w:r>
      <w:r w:rsidR="00A3204A" w:rsidRPr="00A3204A">
        <w:t xml:space="preserve">Therefore, let </w:t>
      </w:r>
      <w:proofErr w:type="spellStart"/>
      <w:r w:rsidR="00A3204A" w:rsidRPr="00A3204A">
        <w:t>every one</w:t>
      </w:r>
      <w:proofErr w:type="spellEnd"/>
      <w:r w:rsidR="00A3204A" w:rsidRPr="00A3204A">
        <w:t xml:space="preserve"> that is out of Christ, now awake and fly from the wrath to come. The wrath of Almighty God is now undoubtedly hanging over a great part of this congregation. Let </w:t>
      </w:r>
      <w:proofErr w:type="spellStart"/>
      <w:r w:rsidR="00A3204A" w:rsidRPr="00A3204A">
        <w:t>every one</w:t>
      </w:r>
      <w:proofErr w:type="spellEnd"/>
      <w:r w:rsidR="00A3204A" w:rsidRPr="00A3204A">
        <w:t xml:space="preserve"> fly out of Sodom: "Haste and escape for your lives, look not behind you, escape to the mountain, lest you be consumed."</w:t>
      </w:r>
    </w:p>
    <w:p w:rsidR="000256CB" w:rsidRDefault="000256CB"/>
    <w:sectPr w:rsidR="000256CB" w:rsidSect="007D2D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84F"/>
    <w:multiLevelType w:val="hybridMultilevel"/>
    <w:tmpl w:val="5CC46238"/>
    <w:lvl w:ilvl="0" w:tplc="B9382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36CBC"/>
    <w:multiLevelType w:val="multilevel"/>
    <w:tmpl w:val="3C04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0780B"/>
    <w:multiLevelType w:val="hybridMultilevel"/>
    <w:tmpl w:val="F22E8F1C"/>
    <w:lvl w:ilvl="0" w:tplc="0C9C2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5621"/>
    <w:multiLevelType w:val="multilevel"/>
    <w:tmpl w:val="CAB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30EC7"/>
    <w:multiLevelType w:val="multilevel"/>
    <w:tmpl w:val="4F20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3204A"/>
    <w:rsid w:val="000256CB"/>
    <w:rsid w:val="007D2D38"/>
    <w:rsid w:val="00A32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CB"/>
  </w:style>
  <w:style w:type="paragraph" w:styleId="Heading1">
    <w:name w:val="heading 1"/>
    <w:basedOn w:val="Normal"/>
    <w:link w:val="Heading1Char"/>
    <w:uiPriority w:val="9"/>
    <w:qFormat/>
    <w:rsid w:val="00A32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2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2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0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20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204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32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204A"/>
  </w:style>
  <w:style w:type="character" w:styleId="Hyperlink">
    <w:name w:val="Hyperlink"/>
    <w:basedOn w:val="DefaultParagraphFont"/>
    <w:uiPriority w:val="99"/>
    <w:unhideWhenUsed/>
    <w:rsid w:val="00A3204A"/>
    <w:rPr>
      <w:color w:val="0000FF"/>
      <w:u w:val="single"/>
    </w:rPr>
  </w:style>
  <w:style w:type="paragraph" w:styleId="ListParagraph">
    <w:name w:val="List Paragraph"/>
    <w:basedOn w:val="Normal"/>
    <w:uiPriority w:val="34"/>
    <w:qFormat/>
    <w:rsid w:val="00A3204A"/>
    <w:pPr>
      <w:ind w:left="720"/>
      <w:contextualSpacing/>
    </w:pPr>
  </w:style>
</w:styles>
</file>

<file path=word/webSettings.xml><?xml version="1.0" encoding="utf-8"?>
<w:webSettings xmlns:r="http://schemas.openxmlformats.org/officeDocument/2006/relationships" xmlns:w="http://schemas.openxmlformats.org/wordprocessingml/2006/main">
  <w:divs>
    <w:div w:id="1636716436">
      <w:bodyDiv w:val="1"/>
      <w:marLeft w:val="0"/>
      <w:marRight w:val="0"/>
      <w:marTop w:val="0"/>
      <w:marBottom w:val="0"/>
      <w:divBdr>
        <w:top w:val="none" w:sz="0" w:space="0" w:color="auto"/>
        <w:left w:val="none" w:sz="0" w:space="0" w:color="auto"/>
        <w:bottom w:val="none" w:sz="0" w:space="0" w:color="auto"/>
        <w:right w:val="none" w:sz="0" w:space="0" w:color="auto"/>
      </w:divBdr>
      <w:divsChild>
        <w:div w:id="755782412">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cp:lastPrinted>2014-09-26T13:20:00Z</cp:lastPrinted>
  <dcterms:created xsi:type="dcterms:W3CDTF">2014-09-26T13:05:00Z</dcterms:created>
  <dcterms:modified xsi:type="dcterms:W3CDTF">2014-09-26T13:23:00Z</dcterms:modified>
</cp:coreProperties>
</file>