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56" w:rsidRPr="003A78BB" w:rsidRDefault="003A78BB">
      <w:r w:rsidRPr="003A78BB">
        <w:rPr>
          <w:sz w:val="28"/>
          <w:u w:val="single"/>
        </w:rPr>
        <w:t>ENGLISH II CP: Adventures of Huck Finn – Secondary Sources</w:t>
      </w:r>
      <w:r>
        <w:rPr>
          <w:sz w:val="28"/>
        </w:rPr>
        <w:t xml:space="preserve"> </w:t>
      </w:r>
      <w:r>
        <w:rPr>
          <w:sz w:val="28"/>
        </w:rPr>
        <w:br/>
      </w:r>
      <w:r>
        <w:rPr>
          <w:sz w:val="28"/>
        </w:rPr>
        <w:br/>
      </w:r>
      <w:r w:rsidR="002E7402" w:rsidRPr="003A78BB">
        <w:rPr>
          <w:b/>
          <w:sz w:val="24"/>
        </w:rPr>
        <w:t xml:space="preserve">FROM </w:t>
      </w:r>
      <w:r w:rsidR="002E7402" w:rsidRPr="003A78BB">
        <w:rPr>
          <w:b/>
          <w:i/>
          <w:sz w:val="24"/>
        </w:rPr>
        <w:t>Twainquotes.com</w:t>
      </w:r>
      <w:r w:rsidRPr="003A78BB">
        <w:rPr>
          <w:b/>
          <w:i/>
          <w:sz w:val="24"/>
        </w:rPr>
        <w:t xml:space="preserve"> –</w:t>
      </w:r>
      <w:r w:rsidRPr="003A78BB">
        <w:rPr>
          <w:b/>
          <w:sz w:val="24"/>
        </w:rPr>
        <w:t>Quotes on the Human Race</w:t>
      </w:r>
      <w:r w:rsidR="002E7402" w:rsidRPr="003A78BB">
        <w:rPr>
          <w:b/>
          <w:i/>
          <w:sz w:val="24"/>
        </w:rPr>
        <w:t>:</w:t>
      </w:r>
      <w:r w:rsidR="002E7402" w:rsidRPr="003A78BB">
        <w:br/>
      </w:r>
      <w:r w:rsidRPr="003A78BB">
        <w:br/>
        <w:t>-</w:t>
      </w:r>
      <w:r w:rsidRPr="003A78BB">
        <w:rPr>
          <w:color w:val="000000"/>
          <w:shd w:val="clear" w:color="auto" w:fill="FFFFFF"/>
        </w:rPr>
        <w:t>The only very marked difference between the average civilized man and the average savage is that the one is gilded and the other is painted.</w:t>
      </w:r>
      <w:r w:rsidRPr="003A78BB">
        <w:br/>
      </w:r>
      <w:r w:rsidR="002E7402" w:rsidRPr="003A78BB">
        <w:br/>
        <w:t>-</w:t>
      </w:r>
      <w:r w:rsidR="002E7402" w:rsidRPr="003A78BB">
        <w:rPr>
          <w:color w:val="000000"/>
          <w:shd w:val="clear" w:color="auto" w:fill="FFFFFF"/>
        </w:rPr>
        <w:t>There are times when one would like to hang the whole human race, and finish the farce.</w:t>
      </w:r>
      <w:r w:rsidRPr="003A78BB">
        <w:rPr>
          <w:color w:val="000000"/>
          <w:shd w:val="clear" w:color="auto" w:fill="FFFFFF"/>
        </w:rPr>
        <w:t xml:space="preserve"> Often it does seem such a pity that Noah and his party did not miss the boat.</w:t>
      </w:r>
      <w:r w:rsidRPr="003A78BB">
        <w:rPr>
          <w:color w:val="000000"/>
          <w:shd w:val="clear" w:color="auto" w:fill="FFFFFF"/>
        </w:rPr>
        <w:br/>
      </w:r>
      <w:r w:rsidRPr="003A78BB">
        <w:rPr>
          <w:color w:val="000000"/>
          <w:shd w:val="clear" w:color="auto" w:fill="FFFFFF"/>
        </w:rPr>
        <w:br/>
      </w:r>
      <w:r w:rsidR="002E7402" w:rsidRPr="003A78BB">
        <w:rPr>
          <w:color w:val="000000"/>
          <w:shd w:val="clear" w:color="auto" w:fill="FFFFFF"/>
        </w:rPr>
        <w:t>-Nietzsche published his book, and was at once pronounced crazy by the world</w:t>
      </w:r>
      <w:r w:rsidRPr="003A78BB">
        <w:rPr>
          <w:color w:val="000000"/>
          <w:shd w:val="clear" w:color="auto" w:fill="FFFFFF"/>
        </w:rPr>
        <w:t xml:space="preserve"> </w:t>
      </w:r>
      <w:r w:rsidR="002E7402" w:rsidRPr="003A78BB">
        <w:rPr>
          <w:color w:val="000000"/>
          <w:shd w:val="clear" w:color="auto" w:fill="FFFFFF"/>
        </w:rPr>
        <w:t>-</w:t>
      </w:r>
      <w:r w:rsidRPr="003A78BB">
        <w:rPr>
          <w:color w:val="000000"/>
          <w:shd w:val="clear" w:color="auto" w:fill="FFFFFF"/>
        </w:rPr>
        <w:t xml:space="preserve"> </w:t>
      </w:r>
      <w:r w:rsidR="002E7402" w:rsidRPr="003A78BB">
        <w:rPr>
          <w:color w:val="000000"/>
          <w:shd w:val="clear" w:color="auto" w:fill="FFFFFF"/>
        </w:rPr>
        <w:t xml:space="preserve">by a world which included tens of thousands of bright, sane men who believed exactly as Nietzsche believed but concealed the fact and scoffed at Nietzsche. What a coward every man is! </w:t>
      </w:r>
      <w:proofErr w:type="gramStart"/>
      <w:r w:rsidR="002E7402" w:rsidRPr="003A78BB">
        <w:rPr>
          <w:color w:val="000000"/>
          <w:shd w:val="clear" w:color="auto" w:fill="FFFFFF"/>
        </w:rPr>
        <w:t>and</w:t>
      </w:r>
      <w:proofErr w:type="gramEnd"/>
      <w:r w:rsidR="002E7402" w:rsidRPr="003A78BB">
        <w:rPr>
          <w:color w:val="000000"/>
          <w:shd w:val="clear" w:color="auto" w:fill="FFFFFF"/>
        </w:rPr>
        <w:t xml:space="preserve"> how surely he will find it out if he will just let other people alone and sit down and examine himself. The human race is a race of cowards; and I am not only marching in that procession but carrying a banner. </w:t>
      </w:r>
      <w:r w:rsidR="002E7402" w:rsidRPr="003A78BB">
        <w:rPr>
          <w:color w:val="000000"/>
          <w:shd w:val="clear" w:color="auto" w:fill="FFFFFF"/>
        </w:rPr>
        <w:br/>
      </w:r>
      <w:r w:rsidR="002E7402" w:rsidRPr="003A78BB">
        <w:rPr>
          <w:color w:val="000000"/>
          <w:shd w:val="clear" w:color="auto" w:fill="FFFFFF"/>
        </w:rPr>
        <w:br/>
        <w:t>-I believe that our Heavenly Father invented man because he was disappointed in the monkey. I believe that whenever a human being, of even the highest intelligence and culture, delivers, an opinion upon a matter apart from his particular and especial line of interest, training and experience, it will always be an opinion so foolish and so valueless a sort that it can be depended upon to suggest to our Heavenly Father that the human being is another disappointment and that he is no considerable improvement upon the monkey.</w:t>
      </w:r>
      <w:r w:rsidR="002E7402" w:rsidRPr="003A78BB">
        <w:br/>
      </w:r>
      <w:r w:rsidR="002E7402" w:rsidRPr="003A78BB">
        <w:br/>
      </w:r>
      <w:r w:rsidR="002E7402" w:rsidRPr="003A78BB">
        <w:rPr>
          <w:b/>
          <w:sz w:val="24"/>
        </w:rPr>
        <w:t>FROM “About Walt Whitman” (University of Illinois English Department):</w:t>
      </w:r>
      <w:r w:rsidR="002E7402" w:rsidRPr="003A78BB">
        <w:br/>
      </w:r>
      <w:r w:rsidR="002E7402" w:rsidRPr="003A78BB">
        <w:br/>
        <w:t xml:space="preserve">-In a famous incident Whitman lost his position was editor of the </w:t>
      </w:r>
      <w:r w:rsidR="002E7402" w:rsidRPr="003A78BB">
        <w:rPr>
          <w:i/>
        </w:rPr>
        <w:t>Eagle</w:t>
      </w:r>
      <w:r w:rsidR="002E7402" w:rsidRPr="003A78BB">
        <w:t xml:space="preserve"> because the publisher, Isaac Van </w:t>
      </w:r>
      <w:proofErr w:type="spellStart"/>
      <w:r w:rsidR="002E7402" w:rsidRPr="003A78BB">
        <w:t>Anden</w:t>
      </w:r>
      <w:proofErr w:type="spellEnd"/>
      <w:r w:rsidR="002E7402" w:rsidRPr="003A78BB">
        <w:t xml:space="preserve">, sided with conservative, pro-slavery Democrats and </w:t>
      </w:r>
      <w:proofErr w:type="spellStart"/>
      <w:r w:rsidR="002E7402" w:rsidRPr="003A78BB">
        <w:t>coult</w:t>
      </w:r>
      <w:proofErr w:type="spellEnd"/>
      <w:r w:rsidR="002E7402" w:rsidRPr="003A78BB">
        <w:t xml:space="preserve"> no longer abide Whitman’s support of “free soil” and other (anti-slavery policies).</w:t>
      </w:r>
      <w:r w:rsidR="002E7402" w:rsidRPr="003A78BB">
        <w:br/>
      </w:r>
      <w:r w:rsidR="002E7402" w:rsidRPr="003A78BB">
        <w:br/>
        <w:t xml:space="preserve">-He was adamant that slavery should not be allowed into the new Western territories because he feared whites would not migrate to an area where their own labor was devalued unfairly by the </w:t>
      </w:r>
      <w:proofErr w:type="spellStart"/>
      <w:r w:rsidR="002E7402" w:rsidRPr="003A78BB">
        <w:t>instutition</w:t>
      </w:r>
      <w:proofErr w:type="spellEnd"/>
      <w:r w:rsidR="002E7402" w:rsidRPr="003A78BB">
        <w:t xml:space="preserve"> of black slavery. Periodically, Whitman expressed outrage at practices that furthered slavery itself: for example, he was incensed at laws that made possible the importation of slaves by way of Brazil. </w:t>
      </w:r>
      <w:r w:rsidR="002E7402" w:rsidRPr="003A78BB">
        <w:br/>
      </w:r>
      <w:r w:rsidR="002E7402" w:rsidRPr="003A78BB">
        <w:br/>
        <w:t xml:space="preserve">-(During a trip to New Orleans in 1846), he was entranced by the intoxicating mix of languages … and began to see the possibility of a distinctive American culture emerging from the melding of language and backgrounds … (But) Slaves were auctioned within an easy walk of where (Whitman and his brothers stayed) at the Tremont House. </w:t>
      </w:r>
      <w:proofErr w:type="spellStart"/>
      <w:r w:rsidR="002E7402" w:rsidRPr="003A78BB">
        <w:t>Whutman</w:t>
      </w:r>
      <w:proofErr w:type="spellEnd"/>
      <w:r w:rsidR="002E7402" w:rsidRPr="003A78BB">
        <w:t xml:space="preserve"> never forgot the experience of seeing humans on the selling block, and he kept a poster of a slave auction hanging in his room for many </w:t>
      </w:r>
      <w:proofErr w:type="spellStart"/>
      <w:r w:rsidR="002E7402" w:rsidRPr="003A78BB">
        <w:t>ytears</w:t>
      </w:r>
      <w:proofErr w:type="spellEnd"/>
      <w:r w:rsidR="002E7402" w:rsidRPr="003A78BB">
        <w:t xml:space="preserve"> as a reminder that such dehumanizing events happen in the United States. </w:t>
      </w:r>
    </w:p>
    <w:sectPr w:rsidR="003C1356" w:rsidRPr="003A78BB" w:rsidSect="003C13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402"/>
    <w:rsid w:val="002E7402"/>
    <w:rsid w:val="003A78BB"/>
    <w:rsid w:val="003C1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74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jbiggs</dc:creator>
  <cp:keywords/>
  <dc:description/>
  <cp:lastModifiedBy>jbiggs</cp:lastModifiedBy>
  <cp:revision>1</cp:revision>
  <dcterms:created xsi:type="dcterms:W3CDTF">2013-02-12T17:41:00Z</dcterms:created>
  <dcterms:modified xsi:type="dcterms:W3CDTF">2013-02-12T17:55:00Z</dcterms:modified>
</cp:coreProperties>
</file>